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922E" w14:textId="77777777" w:rsidR="00431817" w:rsidRPr="000E5F47" w:rsidRDefault="00D10FA6">
      <w:pPr>
        <w:rPr>
          <w:rFonts w:ascii="Helvetica Neue Thin" w:hAnsi="Helvetica Neue Thin"/>
          <w:sz w:val="22"/>
          <w:szCs w:val="22"/>
          <w:highlight w:val="yellow"/>
        </w:rPr>
      </w:pPr>
      <w:r>
        <w:rPr>
          <w:rFonts w:ascii="Helvetica Neue Thin" w:hAnsi="Helvetica Neue Thin"/>
          <w:sz w:val="22"/>
          <w:szCs w:val="22"/>
          <w:highlight w:val="yellow"/>
        </w:rPr>
        <w:t>XXXXXXX</w:t>
      </w:r>
    </w:p>
    <w:p w14:paraId="59C9E77E" w14:textId="77777777" w:rsidR="001D0644" w:rsidRPr="000E5F47" w:rsidRDefault="00D10FA6">
      <w:pPr>
        <w:rPr>
          <w:rFonts w:ascii="Helvetica Neue Thin" w:hAnsi="Helvetica Neue Thin"/>
          <w:sz w:val="22"/>
          <w:szCs w:val="22"/>
          <w:highlight w:val="yellow"/>
        </w:rPr>
      </w:pPr>
      <w:r>
        <w:rPr>
          <w:rFonts w:ascii="Helvetica Neue Thin" w:hAnsi="Helvetica Neue Thin"/>
          <w:sz w:val="22"/>
          <w:szCs w:val="22"/>
          <w:highlight w:val="yellow"/>
        </w:rPr>
        <w:t>XXXXXXX</w:t>
      </w:r>
    </w:p>
    <w:p w14:paraId="31C2C57C" w14:textId="77777777" w:rsidR="001D0644" w:rsidRPr="000E5F47" w:rsidRDefault="001D0644">
      <w:pPr>
        <w:rPr>
          <w:rFonts w:ascii="Helvetica Neue Thin" w:hAnsi="Helvetica Neue Thin"/>
          <w:sz w:val="22"/>
          <w:szCs w:val="22"/>
          <w:highlight w:val="yellow"/>
        </w:rPr>
      </w:pPr>
      <w:r w:rsidRPr="000E5F47">
        <w:rPr>
          <w:rFonts w:ascii="Helvetica Neue Thin" w:hAnsi="Helvetica Neue Thin"/>
          <w:sz w:val="22"/>
          <w:szCs w:val="22"/>
          <w:highlight w:val="yellow"/>
        </w:rPr>
        <w:t>ADRESSE</w:t>
      </w:r>
    </w:p>
    <w:p w14:paraId="181EF16D" w14:textId="77777777" w:rsidR="001D0644" w:rsidRPr="000E5F47" w:rsidRDefault="001D0644">
      <w:pPr>
        <w:rPr>
          <w:rFonts w:ascii="Helvetica Neue Thin" w:hAnsi="Helvetica Neue Thin"/>
          <w:sz w:val="22"/>
          <w:szCs w:val="22"/>
          <w:highlight w:val="yellow"/>
        </w:rPr>
      </w:pPr>
      <w:r w:rsidRPr="000E5F47">
        <w:rPr>
          <w:rFonts w:ascii="Helvetica Neue Thin" w:hAnsi="Helvetica Neue Thin"/>
          <w:sz w:val="22"/>
          <w:szCs w:val="22"/>
          <w:highlight w:val="yellow"/>
        </w:rPr>
        <w:t>CP + VILLE</w:t>
      </w:r>
    </w:p>
    <w:p w14:paraId="7620B218" w14:textId="77777777" w:rsidR="001D0644" w:rsidRPr="001D0644" w:rsidRDefault="001D0644">
      <w:pPr>
        <w:rPr>
          <w:rFonts w:ascii="Helvetica Neue Thin" w:hAnsi="Helvetica Neue Thin"/>
          <w:sz w:val="22"/>
          <w:szCs w:val="22"/>
        </w:rPr>
      </w:pPr>
      <w:r w:rsidRPr="000E5F47">
        <w:rPr>
          <w:rFonts w:ascii="Helvetica Neue Thin" w:hAnsi="Helvetica Neue Thin"/>
          <w:sz w:val="22"/>
          <w:szCs w:val="22"/>
          <w:highlight w:val="yellow"/>
        </w:rPr>
        <w:t>TEL</w:t>
      </w:r>
    </w:p>
    <w:p w14:paraId="5F5D3834" w14:textId="77777777" w:rsidR="001D0644" w:rsidRPr="001D0644" w:rsidRDefault="001D0644">
      <w:pPr>
        <w:rPr>
          <w:rFonts w:ascii="Helvetica Neue Thin" w:hAnsi="Helvetica Neue Thin"/>
          <w:sz w:val="22"/>
          <w:szCs w:val="22"/>
        </w:rPr>
      </w:pPr>
    </w:p>
    <w:p w14:paraId="16421BE7" w14:textId="77777777" w:rsidR="001D0644" w:rsidRPr="000E5F47" w:rsidRDefault="00D10FA6" w:rsidP="001D0644">
      <w:pPr>
        <w:jc w:val="right"/>
        <w:rPr>
          <w:rFonts w:ascii="Helvetica Neue Thin" w:hAnsi="Helvetica Neue Thin"/>
          <w:sz w:val="22"/>
          <w:szCs w:val="22"/>
          <w:highlight w:val="yellow"/>
        </w:rPr>
      </w:pPr>
      <w:r>
        <w:rPr>
          <w:rFonts w:ascii="Helvetica Neue Thin" w:hAnsi="Helvetica Neue Thin"/>
          <w:sz w:val="22"/>
          <w:szCs w:val="22"/>
          <w:highlight w:val="yellow"/>
        </w:rPr>
        <w:t>XXXXXXXXX</w:t>
      </w:r>
    </w:p>
    <w:p w14:paraId="01352DCF" w14:textId="77777777" w:rsidR="001D0644" w:rsidRPr="000E5F47" w:rsidRDefault="001D0644" w:rsidP="001D0644">
      <w:pPr>
        <w:jc w:val="right"/>
        <w:rPr>
          <w:rFonts w:ascii="Helvetica Neue Thin" w:hAnsi="Helvetica Neue Thin"/>
          <w:sz w:val="22"/>
          <w:szCs w:val="22"/>
          <w:highlight w:val="yellow"/>
        </w:rPr>
      </w:pPr>
      <w:r w:rsidRPr="000E5F47">
        <w:rPr>
          <w:rFonts w:ascii="Helvetica Neue Thin" w:hAnsi="Helvetica Neue Thin"/>
          <w:sz w:val="22"/>
          <w:szCs w:val="22"/>
          <w:highlight w:val="yellow"/>
        </w:rPr>
        <w:t>ADRESSE</w:t>
      </w:r>
    </w:p>
    <w:p w14:paraId="702B1D36" w14:textId="77777777" w:rsidR="001D0644" w:rsidRPr="000E5F47" w:rsidRDefault="001D0644" w:rsidP="001D0644">
      <w:pPr>
        <w:jc w:val="right"/>
        <w:rPr>
          <w:rFonts w:ascii="Helvetica Neue Thin" w:hAnsi="Helvetica Neue Thin"/>
          <w:sz w:val="22"/>
          <w:szCs w:val="22"/>
          <w:highlight w:val="yellow"/>
        </w:rPr>
      </w:pPr>
      <w:r w:rsidRPr="000E5F47">
        <w:rPr>
          <w:rFonts w:ascii="Helvetica Neue Thin" w:hAnsi="Helvetica Neue Thin"/>
          <w:sz w:val="22"/>
          <w:szCs w:val="22"/>
          <w:highlight w:val="yellow"/>
        </w:rPr>
        <w:t>CP + VILLE</w:t>
      </w:r>
    </w:p>
    <w:p w14:paraId="410C979B" w14:textId="77777777" w:rsidR="001D0644" w:rsidRPr="000E5F47" w:rsidRDefault="001D0644" w:rsidP="001D0644">
      <w:pPr>
        <w:jc w:val="right"/>
        <w:rPr>
          <w:rFonts w:ascii="Helvetica Neue Thin" w:hAnsi="Helvetica Neue Thin"/>
          <w:sz w:val="22"/>
          <w:szCs w:val="22"/>
          <w:highlight w:val="yellow"/>
        </w:rPr>
      </w:pPr>
    </w:p>
    <w:p w14:paraId="1B20E569" w14:textId="77777777" w:rsidR="001D0644" w:rsidRPr="001D0644" w:rsidRDefault="001D0644" w:rsidP="00580036">
      <w:pPr>
        <w:jc w:val="right"/>
        <w:rPr>
          <w:rFonts w:ascii="Helvetica Neue Thin" w:hAnsi="Helvetica Neue Thin"/>
          <w:sz w:val="22"/>
          <w:szCs w:val="22"/>
        </w:rPr>
      </w:pPr>
      <w:r w:rsidRPr="000E5F47">
        <w:rPr>
          <w:rFonts w:ascii="Helvetica Neue Thin" w:hAnsi="Helvetica Neue Thin"/>
          <w:sz w:val="22"/>
          <w:szCs w:val="22"/>
          <w:highlight w:val="yellow"/>
        </w:rPr>
        <w:t xml:space="preserve">A …………….. </w:t>
      </w:r>
      <w:proofErr w:type="gramStart"/>
      <w:r w:rsidRPr="000E5F47">
        <w:rPr>
          <w:rFonts w:ascii="Helvetica Neue Thin" w:hAnsi="Helvetica Neue Thin"/>
          <w:sz w:val="22"/>
          <w:szCs w:val="22"/>
          <w:highlight w:val="yellow"/>
        </w:rPr>
        <w:t>le</w:t>
      </w:r>
      <w:proofErr w:type="gramEnd"/>
      <w:r w:rsidRPr="000E5F47">
        <w:rPr>
          <w:rFonts w:ascii="Helvetica Neue Thin" w:hAnsi="Helvetica Neue Thin"/>
          <w:sz w:val="22"/>
          <w:szCs w:val="22"/>
          <w:highlight w:val="yellow"/>
        </w:rPr>
        <w:t xml:space="preserve"> XX/XX/XXXX</w:t>
      </w:r>
    </w:p>
    <w:p w14:paraId="580DA74A" w14:textId="77777777" w:rsidR="001D0644" w:rsidRDefault="00472B34" w:rsidP="001D0644">
      <w:pPr>
        <w:rPr>
          <w:rFonts w:ascii="Helvetica Neue Thin" w:hAnsi="Helvetica Neue Thin"/>
          <w:sz w:val="22"/>
          <w:szCs w:val="22"/>
        </w:rPr>
      </w:pPr>
      <w:r w:rsidRPr="00472B34">
        <w:rPr>
          <w:rFonts w:ascii="Helvetica Neue Thin" w:hAnsi="Helvetica Neue Thin"/>
          <w:sz w:val="22"/>
          <w:szCs w:val="22"/>
          <w:highlight w:val="yellow"/>
        </w:rPr>
        <w:t>Lettre en AR</w:t>
      </w:r>
    </w:p>
    <w:p w14:paraId="1ED799ED" w14:textId="77777777" w:rsidR="000E5F47" w:rsidRPr="001D0644" w:rsidRDefault="000E5F47" w:rsidP="001D0644">
      <w:pPr>
        <w:rPr>
          <w:rFonts w:ascii="Helvetica Neue Thin" w:hAnsi="Helvetica Neue Thin"/>
          <w:sz w:val="22"/>
          <w:szCs w:val="22"/>
        </w:rPr>
      </w:pPr>
      <w:r w:rsidRPr="000E5F47">
        <w:rPr>
          <w:rFonts w:ascii="Helvetica Neue Thin" w:hAnsi="Helvetica Neue Thin"/>
          <w:sz w:val="22"/>
          <w:szCs w:val="22"/>
        </w:rPr>
        <w:t xml:space="preserve">Client </w:t>
      </w:r>
      <w:r w:rsidR="00D10FA6" w:rsidRPr="00D10FA6">
        <w:rPr>
          <w:rFonts w:ascii="Helvetica Neue Thin" w:hAnsi="Helvetica Neue Thin"/>
          <w:sz w:val="22"/>
          <w:szCs w:val="22"/>
          <w:highlight w:val="yellow"/>
        </w:rPr>
        <w:t>XXXXXXX</w:t>
      </w:r>
    </w:p>
    <w:p w14:paraId="5038DCFB" w14:textId="77777777" w:rsidR="001D0644" w:rsidRPr="001D0644" w:rsidRDefault="001D0644">
      <w:pPr>
        <w:rPr>
          <w:rFonts w:ascii="Helvetica Neue Thin" w:hAnsi="Helvetica Neue Thin"/>
          <w:sz w:val="22"/>
          <w:szCs w:val="22"/>
        </w:rPr>
      </w:pPr>
    </w:p>
    <w:p w14:paraId="308278C1" w14:textId="5D5BD9A0" w:rsidR="001D0644" w:rsidRPr="001D0644" w:rsidRDefault="001D0644">
      <w:pPr>
        <w:rPr>
          <w:rFonts w:ascii="Helvetica Neue Thin" w:hAnsi="Helvetica Neue Thin"/>
          <w:sz w:val="22"/>
          <w:szCs w:val="22"/>
          <w:u w:val="single"/>
        </w:rPr>
      </w:pPr>
      <w:r w:rsidRPr="001D0644">
        <w:rPr>
          <w:rFonts w:ascii="Helvetica Neue Thin" w:hAnsi="Helvetica Neue Thin"/>
          <w:sz w:val="22"/>
          <w:szCs w:val="22"/>
          <w:u w:val="single"/>
        </w:rPr>
        <w:t xml:space="preserve">Objet : </w:t>
      </w:r>
      <w:r w:rsidR="000E5F47">
        <w:rPr>
          <w:rFonts w:ascii="Helvetica Neue Thin" w:hAnsi="Helvetica Neue Thin"/>
          <w:sz w:val="22"/>
          <w:szCs w:val="22"/>
          <w:u w:val="single"/>
        </w:rPr>
        <w:t>Demande de RIO</w:t>
      </w:r>
      <w:r w:rsidR="00472B34">
        <w:rPr>
          <w:rFonts w:ascii="Helvetica Neue Thin" w:hAnsi="Helvetica Neue Thin"/>
          <w:sz w:val="22"/>
          <w:szCs w:val="22"/>
          <w:u w:val="single"/>
        </w:rPr>
        <w:t xml:space="preserve"> à titre conservatoire</w:t>
      </w:r>
    </w:p>
    <w:p w14:paraId="185F495A" w14:textId="77777777" w:rsidR="001D0644" w:rsidRPr="001D0644" w:rsidRDefault="001D0644">
      <w:pPr>
        <w:rPr>
          <w:rFonts w:ascii="Helvetica Neue Thin" w:hAnsi="Helvetica Neue Thin"/>
          <w:sz w:val="22"/>
          <w:szCs w:val="22"/>
        </w:rPr>
      </w:pPr>
    </w:p>
    <w:p w14:paraId="1A8DAEE1" w14:textId="77777777" w:rsidR="001D0644" w:rsidRPr="001D0644" w:rsidRDefault="001D0644">
      <w:pPr>
        <w:rPr>
          <w:rFonts w:ascii="Helvetica Neue Thin" w:hAnsi="Helvetica Neue Thin"/>
          <w:sz w:val="22"/>
          <w:szCs w:val="22"/>
        </w:rPr>
      </w:pPr>
    </w:p>
    <w:p w14:paraId="487AB585" w14:textId="77777777" w:rsidR="001D0644" w:rsidRPr="001D0644" w:rsidRDefault="00194546">
      <w:pPr>
        <w:rPr>
          <w:rFonts w:ascii="Helvetica Neue Thin" w:hAnsi="Helvetica Neue Thin"/>
          <w:sz w:val="22"/>
          <w:szCs w:val="22"/>
        </w:rPr>
      </w:pPr>
      <w:r>
        <w:rPr>
          <w:rFonts w:ascii="Helvetica Neue Thin" w:hAnsi="Helvetica Neue Thin"/>
          <w:sz w:val="22"/>
          <w:szCs w:val="22"/>
        </w:rPr>
        <w:t>Madame</w:t>
      </w:r>
      <w:r w:rsidR="001D0644" w:rsidRPr="001D0644">
        <w:rPr>
          <w:rFonts w:ascii="Helvetica Neue Thin" w:hAnsi="Helvetica Neue Thin"/>
          <w:sz w:val="22"/>
          <w:szCs w:val="22"/>
        </w:rPr>
        <w:t>,</w:t>
      </w:r>
      <w:r w:rsidR="000E5F47">
        <w:rPr>
          <w:rFonts w:ascii="Helvetica Neue Thin" w:hAnsi="Helvetica Neue Thin"/>
          <w:sz w:val="22"/>
          <w:szCs w:val="22"/>
        </w:rPr>
        <w:t xml:space="preserve"> </w:t>
      </w:r>
      <w:r>
        <w:rPr>
          <w:rFonts w:ascii="Helvetica Neue Thin" w:hAnsi="Helvetica Neue Thin"/>
          <w:sz w:val="22"/>
          <w:szCs w:val="22"/>
        </w:rPr>
        <w:t>Monsieur,</w:t>
      </w:r>
    </w:p>
    <w:p w14:paraId="2692899B" w14:textId="77777777" w:rsidR="001D0644" w:rsidRPr="001D0644" w:rsidRDefault="001D0644">
      <w:pPr>
        <w:rPr>
          <w:rFonts w:ascii="Helvetica Neue Thin" w:hAnsi="Helvetica Neue Thin"/>
          <w:sz w:val="22"/>
          <w:szCs w:val="22"/>
        </w:rPr>
      </w:pPr>
    </w:p>
    <w:p w14:paraId="5EB5D46D" w14:textId="77777777" w:rsidR="001D0644" w:rsidRPr="001D0644" w:rsidRDefault="001D0644">
      <w:pPr>
        <w:rPr>
          <w:rFonts w:ascii="Helvetica Neue Thin" w:hAnsi="Helvetica Neue Thin"/>
          <w:sz w:val="22"/>
          <w:szCs w:val="22"/>
        </w:rPr>
      </w:pPr>
    </w:p>
    <w:p w14:paraId="00A340A1" w14:textId="77777777" w:rsidR="000E5F47" w:rsidRPr="000E5F47" w:rsidRDefault="000E5F47" w:rsidP="000E5F47">
      <w:pPr>
        <w:rPr>
          <w:rFonts w:ascii="Helvetica Neue Thin" w:hAnsi="Helvetica Neue Thin"/>
          <w:b/>
          <w:sz w:val="22"/>
          <w:szCs w:val="22"/>
        </w:rPr>
      </w:pPr>
      <w:r>
        <w:rPr>
          <w:rFonts w:ascii="Helvetica Neue Thin" w:hAnsi="Helvetica Neue Thin"/>
          <w:sz w:val="22"/>
          <w:szCs w:val="22"/>
        </w:rPr>
        <w:t xml:space="preserve">Nous vous prions de nous communiquer dans les meilleurs délais </w:t>
      </w:r>
      <w:r w:rsidRPr="000E5F47">
        <w:rPr>
          <w:rFonts w:ascii="Helvetica Neue Thin" w:hAnsi="Helvetica Neue Thin"/>
          <w:b/>
          <w:sz w:val="22"/>
          <w:szCs w:val="22"/>
        </w:rPr>
        <w:t xml:space="preserve">l’ensemble des rios pour notre contrat chez </w:t>
      </w:r>
      <w:r w:rsidR="00D10FA6" w:rsidRPr="00D10FA6">
        <w:rPr>
          <w:rFonts w:ascii="Helvetica Neue Thin" w:hAnsi="Helvetica Neue Thin"/>
          <w:b/>
          <w:sz w:val="22"/>
          <w:szCs w:val="22"/>
          <w:highlight w:val="yellow"/>
        </w:rPr>
        <w:t>XXXXXXXXXX</w:t>
      </w:r>
    </w:p>
    <w:p w14:paraId="11F30A9A" w14:textId="77777777" w:rsidR="001D0644" w:rsidRPr="001D0644" w:rsidRDefault="001D0644" w:rsidP="001D0644">
      <w:pPr>
        <w:rPr>
          <w:rFonts w:ascii="Helvetica Neue Thin" w:hAnsi="Helvetica Neue Thin"/>
          <w:sz w:val="22"/>
          <w:szCs w:val="22"/>
        </w:rPr>
      </w:pPr>
    </w:p>
    <w:p w14:paraId="33EA6C92" w14:textId="27B8AE96" w:rsidR="001D0644" w:rsidRPr="001D0644" w:rsidRDefault="001D0644" w:rsidP="001D0644">
      <w:pPr>
        <w:rPr>
          <w:rFonts w:ascii="Helvetica Neue Thin" w:hAnsi="Helvetica Neue Thin"/>
          <w:sz w:val="22"/>
          <w:szCs w:val="22"/>
        </w:rPr>
      </w:pPr>
      <w:r w:rsidRPr="001D0644">
        <w:rPr>
          <w:rFonts w:ascii="Helvetica Neue Thin" w:hAnsi="Helvetica Neue Thin"/>
          <w:sz w:val="22"/>
          <w:szCs w:val="22"/>
        </w:rPr>
        <w:t>Cette demande est réalisée dans le cadre d’une procédure d</w:t>
      </w:r>
      <w:r w:rsidR="008D1B0E">
        <w:rPr>
          <w:rFonts w:ascii="Helvetica Neue Thin" w:hAnsi="Helvetica Neue Thin"/>
          <w:sz w:val="22"/>
          <w:szCs w:val="22"/>
        </w:rPr>
        <w:t xml:space="preserve">e Portabilité des Numéros Fixes et/ ou de migration de la </w:t>
      </w:r>
      <w:r w:rsidR="008D1B0E" w:rsidRPr="008D1B0E">
        <w:rPr>
          <w:rFonts w:ascii="Helvetica Neue Thin" w:hAnsi="Helvetica Neue Thin"/>
          <w:sz w:val="22"/>
          <w:szCs w:val="22"/>
          <w:highlight w:val="yellow"/>
        </w:rPr>
        <w:t>fibre / ADSL/ VDSL/ SDSL.</w:t>
      </w:r>
      <w:r w:rsidRPr="001D0644">
        <w:rPr>
          <w:rFonts w:ascii="Helvetica Neue Thin" w:hAnsi="Helvetica Neue Thin"/>
          <w:sz w:val="22"/>
          <w:szCs w:val="22"/>
        </w:rPr>
        <w:t xml:space="preserve"> </w:t>
      </w:r>
      <w:r w:rsidR="008D1B0E">
        <w:rPr>
          <w:rFonts w:ascii="Helvetica Neue Thin" w:hAnsi="Helvetica Neue Thin"/>
          <w:sz w:val="22"/>
          <w:szCs w:val="22"/>
        </w:rPr>
        <w:t>(Coupure du ping de notre box sur votre réseau suite à la migration)</w:t>
      </w:r>
    </w:p>
    <w:p w14:paraId="4353EBFA" w14:textId="77777777" w:rsidR="001D0644" w:rsidRPr="001D0644" w:rsidRDefault="001D0644" w:rsidP="001D0644">
      <w:pPr>
        <w:rPr>
          <w:rFonts w:ascii="Helvetica Neue Thin" w:hAnsi="Helvetica Neue Thin"/>
          <w:sz w:val="22"/>
          <w:szCs w:val="22"/>
        </w:rPr>
      </w:pPr>
    </w:p>
    <w:p w14:paraId="0590AA3B" w14:textId="77777777" w:rsidR="001D0644" w:rsidRPr="001D0644" w:rsidRDefault="001D0644" w:rsidP="001D0644">
      <w:pPr>
        <w:rPr>
          <w:rFonts w:ascii="Helvetica Neue Thin" w:hAnsi="Helvetica Neue Thin"/>
          <w:iCs/>
          <w:sz w:val="22"/>
          <w:szCs w:val="22"/>
        </w:rPr>
      </w:pPr>
      <w:r w:rsidRPr="001D0644">
        <w:rPr>
          <w:rFonts w:ascii="Helvetica Neue Thin" w:hAnsi="Helvetica Neue Thin"/>
          <w:sz w:val="22"/>
          <w:szCs w:val="22"/>
        </w:rPr>
        <w:t xml:space="preserve">Nous vous informons donc, en amont, de notre volonté de porter l’ensemble des numéros cités vers un opérateur détenteur d’une licence L33.1 qui vous signifiera la demande de portabilité par les procédures mises en place par l’ARCEP dans le cadre de la décision </w:t>
      </w:r>
      <w:r w:rsidRPr="001D0644">
        <w:rPr>
          <w:rFonts w:ascii="Helvetica Neue Thin" w:hAnsi="Helvetica Neue Thin"/>
          <w:iCs/>
          <w:sz w:val="22"/>
          <w:szCs w:val="22"/>
        </w:rPr>
        <w:t>013.0830 du 25 juin 2013 précisant les modalités d'application de la conservation des numéros fixes.</w:t>
      </w:r>
    </w:p>
    <w:p w14:paraId="19DF517C" w14:textId="77777777" w:rsidR="001D0644" w:rsidRPr="001D0644" w:rsidRDefault="001D0644" w:rsidP="001D0644">
      <w:pPr>
        <w:rPr>
          <w:rFonts w:ascii="Helvetica Neue Thin" w:hAnsi="Helvetica Neue Thin"/>
          <w:iCs/>
          <w:sz w:val="22"/>
          <w:szCs w:val="22"/>
        </w:rPr>
      </w:pPr>
    </w:p>
    <w:p w14:paraId="2745B06E" w14:textId="4F5EDB1E" w:rsidR="001D0644" w:rsidRPr="001D0644" w:rsidRDefault="001D0644" w:rsidP="001D0644">
      <w:pPr>
        <w:rPr>
          <w:rFonts w:ascii="Helvetica Neue Thin" w:hAnsi="Helvetica Neue Thin"/>
          <w:iCs/>
          <w:sz w:val="22"/>
          <w:szCs w:val="22"/>
        </w:rPr>
      </w:pPr>
      <w:r w:rsidRPr="001D0644">
        <w:rPr>
          <w:rFonts w:ascii="Helvetica Neue Thin" w:hAnsi="Helvetica Neue Thin"/>
          <w:iCs/>
          <w:sz w:val="22"/>
          <w:szCs w:val="22"/>
        </w:rPr>
        <w:t xml:space="preserve">Ainsi, nous vous demandons, une fois la portabilité effectuée, </w:t>
      </w:r>
      <w:r w:rsidR="008D1B0E">
        <w:rPr>
          <w:rFonts w:ascii="Helvetica Neue Thin" w:hAnsi="Helvetica Neue Thin"/>
          <w:iCs/>
          <w:sz w:val="22"/>
          <w:szCs w:val="22"/>
        </w:rPr>
        <w:t xml:space="preserve">ou de basculement de notre fibre chez un autre opérateur, </w:t>
      </w:r>
      <w:r w:rsidR="00A37E5E">
        <w:rPr>
          <w:rFonts w:ascii="Helvetica Neue Thin" w:hAnsi="Helvetica Neue Thin"/>
          <w:iCs/>
          <w:sz w:val="22"/>
          <w:szCs w:val="22"/>
        </w:rPr>
        <w:t>de rompre</w:t>
      </w:r>
      <w:r w:rsidRPr="009E49D9">
        <w:rPr>
          <w:rFonts w:ascii="Helvetica Neue Thin" w:hAnsi="Helvetica Neue Thin"/>
          <w:b/>
          <w:bCs/>
          <w:iCs/>
          <w:sz w:val="22"/>
          <w:szCs w:val="22"/>
        </w:rPr>
        <w:t xml:space="preserve"> l’ensemble</w:t>
      </w:r>
      <w:r w:rsidRPr="001D0644">
        <w:rPr>
          <w:rFonts w:ascii="Helvetica Neue Thin" w:hAnsi="Helvetica Neue Thin"/>
          <w:iCs/>
          <w:sz w:val="22"/>
          <w:szCs w:val="22"/>
        </w:rPr>
        <w:t xml:space="preserve"> des abonnements et des se</w:t>
      </w:r>
      <w:r>
        <w:rPr>
          <w:rFonts w:ascii="Helvetica Neue Thin" w:hAnsi="Helvetica Neue Thin"/>
          <w:iCs/>
          <w:sz w:val="22"/>
          <w:szCs w:val="22"/>
        </w:rPr>
        <w:t>r</w:t>
      </w:r>
      <w:r w:rsidRPr="001D0644">
        <w:rPr>
          <w:rFonts w:ascii="Helvetica Neue Thin" w:hAnsi="Helvetica Neue Thin"/>
          <w:iCs/>
          <w:sz w:val="22"/>
          <w:szCs w:val="22"/>
        </w:rPr>
        <w:t xml:space="preserve">vices associés à ces lignes, </w:t>
      </w:r>
      <w:r w:rsidR="008D1B0E">
        <w:rPr>
          <w:rFonts w:ascii="Helvetica Neue Thin" w:hAnsi="Helvetica Neue Thin"/>
          <w:iCs/>
          <w:sz w:val="22"/>
          <w:szCs w:val="22"/>
        </w:rPr>
        <w:t xml:space="preserve">et / ou </w:t>
      </w:r>
      <w:r w:rsidR="008D1B0E" w:rsidRPr="008D1B0E">
        <w:rPr>
          <w:rFonts w:ascii="Helvetica Neue Thin" w:hAnsi="Helvetica Neue Thin"/>
          <w:sz w:val="22"/>
          <w:szCs w:val="22"/>
          <w:highlight w:val="yellow"/>
        </w:rPr>
        <w:t xml:space="preserve">fibre / ADSL/ VDSL/ </w:t>
      </w:r>
      <w:r w:rsidR="009E49D9" w:rsidRPr="008D1B0E">
        <w:rPr>
          <w:rFonts w:ascii="Helvetica Neue Thin" w:hAnsi="Helvetica Neue Thin"/>
          <w:sz w:val="22"/>
          <w:szCs w:val="22"/>
          <w:highlight w:val="yellow"/>
        </w:rPr>
        <w:t>SDSL</w:t>
      </w:r>
      <w:r w:rsidR="009E49D9">
        <w:rPr>
          <w:rFonts w:ascii="Helvetica Neue Thin" w:hAnsi="Helvetica Neue Thin"/>
          <w:sz w:val="22"/>
          <w:szCs w:val="22"/>
        </w:rPr>
        <w:t xml:space="preserve"> et à nos contrats en cours, </w:t>
      </w:r>
      <w:r w:rsidR="008D1B0E">
        <w:rPr>
          <w:rFonts w:ascii="Helvetica Neue Thin" w:hAnsi="Helvetica Neue Thin"/>
          <w:iCs/>
          <w:sz w:val="22"/>
          <w:szCs w:val="22"/>
        </w:rPr>
        <w:t>a</w:t>
      </w:r>
      <w:r w:rsidR="008D1B0E" w:rsidRPr="001D0644">
        <w:rPr>
          <w:rFonts w:ascii="Helvetica Neue Thin" w:hAnsi="Helvetica Neue Thin"/>
          <w:iCs/>
          <w:sz w:val="22"/>
          <w:szCs w:val="22"/>
        </w:rPr>
        <w:t>fin</w:t>
      </w:r>
      <w:r w:rsidRPr="001D0644">
        <w:rPr>
          <w:rFonts w:ascii="Helvetica Neue Thin" w:hAnsi="Helvetica Neue Thin"/>
          <w:iCs/>
          <w:sz w:val="22"/>
          <w:szCs w:val="22"/>
        </w:rPr>
        <w:t xml:space="preserve"> d’éviter tout risque de double facturation.</w:t>
      </w:r>
    </w:p>
    <w:p w14:paraId="378E3026" w14:textId="77777777" w:rsidR="001D0644" w:rsidRPr="001D0644" w:rsidRDefault="001D0644" w:rsidP="001D0644">
      <w:pPr>
        <w:rPr>
          <w:rFonts w:ascii="Helvetica Neue Thin" w:hAnsi="Helvetica Neue Thin"/>
          <w:iCs/>
          <w:sz w:val="22"/>
          <w:szCs w:val="22"/>
        </w:rPr>
      </w:pPr>
    </w:p>
    <w:p w14:paraId="64D9E085" w14:textId="77777777" w:rsidR="001D0644" w:rsidRPr="001D0644" w:rsidRDefault="001D0644" w:rsidP="001D0644">
      <w:pPr>
        <w:rPr>
          <w:rFonts w:ascii="Helvetica Neue Thin" w:hAnsi="Helvetica Neue Thin"/>
          <w:iCs/>
          <w:sz w:val="22"/>
          <w:szCs w:val="22"/>
        </w:rPr>
      </w:pPr>
      <w:r w:rsidRPr="001D0644">
        <w:rPr>
          <w:rFonts w:ascii="Helvetica Neue Thin" w:hAnsi="Helvetica Neue Thin"/>
          <w:iCs/>
          <w:sz w:val="22"/>
          <w:szCs w:val="22"/>
        </w:rPr>
        <w:t>En accord avec les dispositions de l’ARCEP, nous vous rappelons que la résiliation du contrat de fourniture de service de communications électroniques, en ce qui concerne le numéro fixe porté, prend effet avec le portage effectif du numéro.</w:t>
      </w:r>
    </w:p>
    <w:p w14:paraId="1587296F" w14:textId="77777777" w:rsidR="001D0644" w:rsidRDefault="001D0644" w:rsidP="001D0644">
      <w:pPr>
        <w:rPr>
          <w:rFonts w:ascii="Helvetica Neue Thin" w:hAnsi="Helvetica Neue Thin"/>
          <w:iCs/>
          <w:sz w:val="22"/>
          <w:szCs w:val="22"/>
        </w:rPr>
      </w:pPr>
    </w:p>
    <w:p w14:paraId="7D4D3600" w14:textId="77777777" w:rsidR="001D0644" w:rsidRPr="001D0644" w:rsidRDefault="001D0644" w:rsidP="001D0644">
      <w:pPr>
        <w:rPr>
          <w:rFonts w:ascii="Helvetica Neue Thin" w:hAnsi="Helvetica Neue Thin"/>
          <w:iCs/>
          <w:sz w:val="22"/>
          <w:szCs w:val="22"/>
        </w:rPr>
      </w:pPr>
    </w:p>
    <w:p w14:paraId="161DA46D" w14:textId="77777777" w:rsidR="001D0644" w:rsidRDefault="001D0644" w:rsidP="001D0644">
      <w:pPr>
        <w:rPr>
          <w:rFonts w:ascii="Helvetica Neue Thin" w:hAnsi="Helvetica Neue Thin"/>
          <w:iCs/>
          <w:sz w:val="22"/>
          <w:szCs w:val="22"/>
        </w:rPr>
      </w:pPr>
      <w:r w:rsidRPr="001D0644">
        <w:rPr>
          <w:rFonts w:ascii="Helvetica Neue Thin" w:hAnsi="Helvetica Neue Thin"/>
          <w:iCs/>
          <w:sz w:val="22"/>
          <w:szCs w:val="22"/>
        </w:rPr>
        <w:t>Vous remerciant par avance pour votre diligence.</w:t>
      </w:r>
    </w:p>
    <w:p w14:paraId="0A3997FB" w14:textId="77777777" w:rsidR="00580036" w:rsidRDefault="00580036" w:rsidP="001D0644">
      <w:pPr>
        <w:rPr>
          <w:rFonts w:ascii="Helvetica Neue Thin" w:hAnsi="Helvetica Neue Thin"/>
          <w:iCs/>
          <w:sz w:val="22"/>
          <w:szCs w:val="22"/>
        </w:rPr>
      </w:pPr>
    </w:p>
    <w:p w14:paraId="5E883C5E" w14:textId="77777777" w:rsidR="000E5F47" w:rsidRDefault="00D10FA6" w:rsidP="001D0644">
      <w:pPr>
        <w:rPr>
          <w:rFonts w:ascii="Helvetica Neue Thin" w:hAnsi="Helvetica Neue Thin"/>
          <w:iCs/>
          <w:sz w:val="22"/>
          <w:szCs w:val="22"/>
        </w:rPr>
      </w:pPr>
      <w:r w:rsidRPr="00D10FA6">
        <w:rPr>
          <w:rFonts w:ascii="Helvetica Neue Thin" w:hAnsi="Helvetica Neue Thin"/>
          <w:iCs/>
          <w:sz w:val="22"/>
          <w:szCs w:val="22"/>
          <w:highlight w:val="yellow"/>
        </w:rPr>
        <w:t>XXXXXXXXXXXX</w:t>
      </w:r>
    </w:p>
    <w:p w14:paraId="2B80C73A" w14:textId="77777777" w:rsidR="000E5F47" w:rsidRDefault="000E5F47" w:rsidP="001D0644">
      <w:pPr>
        <w:rPr>
          <w:rFonts w:ascii="Helvetica Neue Thin" w:hAnsi="Helvetica Neue Thin"/>
          <w:iCs/>
          <w:sz w:val="22"/>
          <w:szCs w:val="22"/>
        </w:rPr>
      </w:pPr>
    </w:p>
    <w:p w14:paraId="0667D730" w14:textId="77777777" w:rsidR="000E5F47" w:rsidRDefault="000E5F47" w:rsidP="001D0644">
      <w:pPr>
        <w:rPr>
          <w:rFonts w:ascii="Helvetica Neue Thin" w:hAnsi="Helvetica Neue Thin"/>
          <w:iCs/>
          <w:sz w:val="22"/>
          <w:szCs w:val="22"/>
        </w:rPr>
      </w:pPr>
    </w:p>
    <w:p w14:paraId="58B6FB1E" w14:textId="77777777" w:rsidR="000E5F47" w:rsidRDefault="000E5F47" w:rsidP="001D0644">
      <w:pPr>
        <w:rPr>
          <w:rFonts w:ascii="Helvetica Neue Thin" w:hAnsi="Helvetica Neue Thin"/>
          <w:iCs/>
          <w:sz w:val="22"/>
          <w:szCs w:val="22"/>
        </w:rPr>
      </w:pPr>
    </w:p>
    <w:p w14:paraId="086EC49A" w14:textId="77777777" w:rsidR="00580036" w:rsidRDefault="00580036" w:rsidP="001D0644">
      <w:pPr>
        <w:rPr>
          <w:rFonts w:ascii="Helvetica Neue Thin" w:hAnsi="Helvetica Neue Thin"/>
          <w:iCs/>
        </w:rPr>
      </w:pPr>
    </w:p>
    <w:p w14:paraId="1C78FE45" w14:textId="77777777" w:rsidR="00580036" w:rsidRDefault="00580036" w:rsidP="001D0644">
      <w:pPr>
        <w:rPr>
          <w:rFonts w:ascii="Helvetica Neue Thin" w:hAnsi="Helvetica Neue Thin"/>
          <w:iCs/>
        </w:rPr>
      </w:pPr>
    </w:p>
    <w:p w14:paraId="68BF6AFD" w14:textId="77777777" w:rsidR="00580036" w:rsidRDefault="00580036" w:rsidP="001D0644">
      <w:pPr>
        <w:rPr>
          <w:rFonts w:ascii="Helvetica Neue Thin" w:hAnsi="Helvetica Neue Thin"/>
          <w:iCs/>
        </w:rPr>
      </w:pPr>
    </w:p>
    <w:p w14:paraId="12786885" w14:textId="77777777" w:rsidR="00580036" w:rsidRDefault="00580036" w:rsidP="001D0644">
      <w:pPr>
        <w:rPr>
          <w:rFonts w:ascii="Helvetica Neue Thin" w:hAnsi="Helvetica Neue Thin"/>
          <w:iCs/>
        </w:rPr>
      </w:pPr>
      <w:r>
        <w:rPr>
          <w:rFonts w:ascii="Helvetica Neue Thin" w:hAnsi="Helvetica Neue Thin"/>
          <w:iCs/>
        </w:rPr>
        <w:t>Disposition ARCEP</w:t>
      </w:r>
    </w:p>
    <w:p w14:paraId="304E6C6A" w14:textId="77777777" w:rsidR="00580036" w:rsidRPr="001D0644" w:rsidRDefault="00580036" w:rsidP="001D0644">
      <w:pPr>
        <w:rPr>
          <w:rFonts w:ascii="Helvetica Neue Thin" w:hAnsi="Helvetica Neue Thin"/>
          <w:iCs/>
        </w:rPr>
      </w:pPr>
    </w:p>
    <w:p w14:paraId="4BA1FDE4" w14:textId="77777777" w:rsidR="00580036" w:rsidRPr="001D0644" w:rsidRDefault="00A37E5E" w:rsidP="001D0644">
      <w:pPr>
        <w:rPr>
          <w:rFonts w:ascii="Helvetica Neue Thin" w:hAnsi="Helvetica Neue Thin"/>
        </w:rPr>
      </w:pPr>
      <w:hyperlink r:id="rId5" w:history="1">
        <w:r w:rsidR="00580036" w:rsidRPr="007D3E36">
          <w:rPr>
            <w:rStyle w:val="Lienhypertexte"/>
            <w:rFonts w:ascii="Helvetica Neue Thin" w:hAnsi="Helvetica Neue Thin"/>
          </w:rPr>
          <w:t>http://arcep.fr/uploads/tx_gsavis/13-0830.pdf</w:t>
        </w:r>
      </w:hyperlink>
    </w:p>
    <w:sectPr w:rsidR="00580036" w:rsidRPr="001D0644" w:rsidSect="00580036">
      <w:pgSz w:w="11900" w:h="16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Thin">
    <w:altName w:val="Corbel"/>
    <w:charset w:val="00"/>
    <w:family w:val="auto"/>
    <w:pitch w:val="variable"/>
    <w:sig w:usb0="00000001" w:usb1="5000205B" w:usb2="00000002"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B7C67"/>
    <w:multiLevelType w:val="hybridMultilevel"/>
    <w:tmpl w:val="AF783668"/>
    <w:lvl w:ilvl="0" w:tplc="C22203EC">
      <w:start w:val="93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280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44"/>
    <w:rsid w:val="000E5F47"/>
    <w:rsid w:val="00194546"/>
    <w:rsid w:val="001D0644"/>
    <w:rsid w:val="00431817"/>
    <w:rsid w:val="00472B34"/>
    <w:rsid w:val="00580036"/>
    <w:rsid w:val="008D1B0E"/>
    <w:rsid w:val="009E49D9"/>
    <w:rsid w:val="00A37E5E"/>
    <w:rsid w:val="00D10FA6"/>
    <w:rsid w:val="00E1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BDBAA"/>
  <w14:defaultImageDpi w14:val="300"/>
  <w15:docId w15:val="{64EA627D-1AA8-43F3-A090-448502A3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644"/>
    <w:pPr>
      <w:ind w:left="720"/>
      <w:contextualSpacing/>
    </w:pPr>
  </w:style>
  <w:style w:type="character" w:styleId="Lienhypertexte">
    <w:name w:val="Hyperlink"/>
    <w:basedOn w:val="Policepardfaut"/>
    <w:uiPriority w:val="99"/>
    <w:unhideWhenUsed/>
    <w:rsid w:val="00580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ep.fr/uploads/tx_gsavis/13-0830.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Rémi Penica</cp:lastModifiedBy>
  <cp:revision>2</cp:revision>
  <cp:lastPrinted>2016-11-22T13:22:00Z</cp:lastPrinted>
  <dcterms:created xsi:type="dcterms:W3CDTF">2022-09-23T07:47:00Z</dcterms:created>
  <dcterms:modified xsi:type="dcterms:W3CDTF">2022-09-23T07:47:00Z</dcterms:modified>
</cp:coreProperties>
</file>